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1F122" w14:textId="141C2C94" w:rsidR="00072F23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21C2BC55" w:rsidR="00072F23" w:rsidRPr="00826333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A11F90">
        <w:rPr>
          <w:rFonts w:ascii="Times New Roman" w:hAnsi="Times New Roman" w:cs="Times New Roman"/>
          <w:b/>
          <w:bCs/>
          <w:sz w:val="24"/>
          <w:szCs w:val="24"/>
        </w:rPr>
        <w:t>www.zdravotneodevymarmon.sk</w:t>
      </w:r>
    </w:p>
    <w:p w14:paraId="0C345DB4" w14:textId="79CA137E" w:rsidR="00826333" w:rsidRPr="00A11F90" w:rsidRDefault="00EE0FB7" w:rsidP="00A11F90">
      <w:r w:rsidRPr="00A11F90">
        <w:rPr>
          <w:highlight w:val="yellow"/>
        </w:rPr>
        <w:t xml:space="preserve">Adresa pre komunikáciu:  </w:t>
      </w:r>
      <w:r w:rsidR="00A11F90" w:rsidRPr="00A11F90">
        <w:rPr>
          <w:highlight w:val="yellow"/>
        </w:rPr>
        <w:t>MARMON - SK s. r. o., 90 Ladomirová 090 03, Slovenská republika</w:t>
      </w:r>
    </w:p>
    <w:p w14:paraId="55BFC1D1" w14:textId="4FFB6CE0" w:rsidR="00072F23" w:rsidRPr="00C453D2" w:rsidRDefault="00072F23">
      <w:pPr>
        <w:rPr>
          <w:rFonts w:ascii="Times New Roman" w:eastAsia="Times New Roman" w:hAnsi="Times New Roman" w:cs="Times New Roman"/>
          <w:highlight w:val="white"/>
        </w:rPr>
      </w:pPr>
    </w:p>
    <w:p w14:paraId="387B40E6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453D2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703D99"/>
    <w:rsid w:val="007A7580"/>
    <w:rsid w:val="00826333"/>
    <w:rsid w:val="0097565D"/>
    <w:rsid w:val="00A11F90"/>
    <w:rsid w:val="00BD237B"/>
    <w:rsid w:val="00C453D2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hp</cp:lastModifiedBy>
  <cp:revision>2</cp:revision>
  <dcterms:created xsi:type="dcterms:W3CDTF">2024-07-22T13:10:00Z</dcterms:created>
  <dcterms:modified xsi:type="dcterms:W3CDTF">2024-07-22T13:10:00Z</dcterms:modified>
</cp:coreProperties>
</file>